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741EC2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235045">
        <w:rPr>
          <w:rFonts w:ascii="Times New Roman" w:hAnsi="Times New Roman" w:cs="Times New Roman"/>
          <w:b/>
          <w:sz w:val="28"/>
          <w:szCs w:val="28"/>
        </w:rPr>
        <w:t>1</w:t>
      </w:r>
      <w:r w:rsidR="0030654B">
        <w:rPr>
          <w:rFonts w:ascii="Times New Roman" w:hAnsi="Times New Roman" w:cs="Times New Roman"/>
          <w:b/>
          <w:sz w:val="28"/>
          <w:szCs w:val="28"/>
        </w:rPr>
        <w:t>7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741EC2">
        <w:rPr>
          <w:rFonts w:ascii="Times New Roman" w:eastAsia="Calibri" w:hAnsi="Times New Roman" w:cs="Times New Roman"/>
          <w:sz w:val="28"/>
          <w:szCs w:val="28"/>
        </w:rPr>
        <w:t>09</w:t>
      </w:r>
      <w:r w:rsidR="00235045">
        <w:rPr>
          <w:rFonts w:ascii="Times New Roman" w:eastAsia="Calibri" w:hAnsi="Times New Roman" w:cs="Times New Roman"/>
          <w:sz w:val="28"/>
          <w:szCs w:val="28"/>
        </w:rPr>
        <w:t>.1</w:t>
      </w:r>
      <w:r w:rsidR="00741EC2">
        <w:rPr>
          <w:rFonts w:ascii="Times New Roman" w:eastAsia="Calibri" w:hAnsi="Times New Roman" w:cs="Times New Roman"/>
          <w:sz w:val="28"/>
          <w:szCs w:val="28"/>
        </w:rPr>
        <w:t>2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235045">
        <w:rPr>
          <w:rFonts w:ascii="Times New Roman" w:eastAsia="Calibri" w:hAnsi="Times New Roman" w:cs="Times New Roman"/>
          <w:sz w:val="28"/>
          <w:szCs w:val="28"/>
        </w:rPr>
        <w:t>9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235045" w:rsidRPr="00BC1959" w:rsidRDefault="00741EC2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и проведении общешкольных мероприятий: новогодние утренники, акция «Подари ребенку сладость» для детей из социально – уязвимых семей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30654B" w:rsidRPr="00741EC2" w:rsidRDefault="00741EC2" w:rsidP="00741EC2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Размер сбора денежных средств составляет с учащихся начальных классов 250 тенге, с учащихся 5-11 классов – 200 тенге. Не взимается сумма с детей сирот, детей из малообеспеченных семей. Приобрести радиомикрофоны, необходимые материалы для проведения новогодних утренников. В случае если будет остаток от собранных средств, приобрести подарки для детей из малообеспеченных семей</w:t>
      </w:r>
    </w:p>
    <w:p w:rsidR="00741EC2" w:rsidRPr="0030654B" w:rsidRDefault="00741EC2" w:rsidP="00741EC2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Поддержать инициативу и объявить о начале акции «Подари ребенку сладость»</w:t>
      </w:r>
      <w:r w:rsidR="00510F7F">
        <w:rPr>
          <w:rFonts w:ascii="Times New Roman" w:eastAsia="Calibri" w:hAnsi="Times New Roman" w:cs="Times New Roman"/>
          <w:sz w:val="28"/>
          <w:szCs w:val="28"/>
        </w:rPr>
        <w:t>. 26 декабря вручить собранные</w:t>
      </w:r>
      <w:bookmarkStart w:id="0" w:name="_GoBack"/>
      <w:bookmarkEnd w:id="0"/>
      <w:r w:rsidR="00510F7F">
        <w:rPr>
          <w:rFonts w:ascii="Times New Roman" w:eastAsia="Calibri" w:hAnsi="Times New Roman" w:cs="Times New Roman"/>
          <w:sz w:val="28"/>
          <w:szCs w:val="28"/>
        </w:rPr>
        <w:t xml:space="preserve"> подарки детям данной категории. Отметить родителей, принявших участие в благотворительной акции</w:t>
      </w:r>
    </w:p>
    <w:p w:rsidR="00235045" w:rsidRDefault="00235045" w:rsidP="0030654B">
      <w:pPr>
        <w:pStyle w:val="a4"/>
        <w:spacing w:after="0" w:line="240" w:lineRule="auto"/>
        <w:ind w:left="885"/>
        <w:jc w:val="both"/>
        <w:rPr>
          <w:rFonts w:ascii="Times New Roman" w:eastAsiaTheme="minorHAnsi" w:hAnsi="Times New Roman" w:cs="Times New Roman"/>
          <w:sz w:val="28"/>
          <w:lang w:eastAsia="en-US"/>
        </w:rPr>
      </w:pPr>
    </w:p>
    <w:p w:rsidR="00611815" w:rsidRPr="007A7387" w:rsidRDefault="00611815" w:rsidP="007A7387">
      <w:pPr>
        <w:pStyle w:val="a4"/>
        <w:spacing w:after="0" w:line="240" w:lineRule="auto"/>
        <w:ind w:left="885"/>
        <w:jc w:val="both"/>
        <w:rPr>
          <w:rFonts w:ascii="Times New Roman" w:eastAsiaTheme="minorHAnsi" w:hAnsi="Times New Roman" w:cs="Times New Roman"/>
          <w:sz w:val="28"/>
          <w:lang w:eastAsia="en-US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621834"/>
    <w:multiLevelType w:val="hybridMultilevel"/>
    <w:tmpl w:val="CC0A4E60"/>
    <w:lvl w:ilvl="0" w:tplc="D33656DC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3"/>
  </w:num>
  <w:num w:numId="4">
    <w:abstractNumId w:val="10"/>
  </w:num>
  <w:num w:numId="5">
    <w:abstractNumId w:val="8"/>
  </w:num>
  <w:num w:numId="6">
    <w:abstractNumId w:val="1"/>
  </w:num>
  <w:num w:numId="7">
    <w:abstractNumId w:val="3"/>
  </w:num>
  <w:num w:numId="8">
    <w:abstractNumId w:val="9"/>
  </w:num>
  <w:num w:numId="9">
    <w:abstractNumId w:val="14"/>
  </w:num>
  <w:num w:numId="10">
    <w:abstractNumId w:val="0"/>
  </w:num>
  <w:num w:numId="11">
    <w:abstractNumId w:val="11"/>
  </w:num>
  <w:num w:numId="12">
    <w:abstractNumId w:val="2"/>
  </w:num>
  <w:num w:numId="13">
    <w:abstractNumId w:val="4"/>
  </w:num>
  <w:num w:numId="14">
    <w:abstractNumId w:val="7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D0083"/>
    <w:rsid w:val="00235045"/>
    <w:rsid w:val="00277152"/>
    <w:rsid w:val="0030654B"/>
    <w:rsid w:val="00321D16"/>
    <w:rsid w:val="0039400E"/>
    <w:rsid w:val="00430BCF"/>
    <w:rsid w:val="0046312B"/>
    <w:rsid w:val="00510F7F"/>
    <w:rsid w:val="005450F2"/>
    <w:rsid w:val="00564267"/>
    <w:rsid w:val="005A3808"/>
    <w:rsid w:val="00601F4E"/>
    <w:rsid w:val="00611815"/>
    <w:rsid w:val="006223F3"/>
    <w:rsid w:val="00741EC2"/>
    <w:rsid w:val="007A7387"/>
    <w:rsid w:val="007C5A44"/>
    <w:rsid w:val="007C7CBD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0719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4</cp:revision>
  <dcterms:created xsi:type="dcterms:W3CDTF">2018-03-02T12:35:00Z</dcterms:created>
  <dcterms:modified xsi:type="dcterms:W3CDTF">2018-03-02T12:46:00Z</dcterms:modified>
</cp:coreProperties>
</file>